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78" w:rsidRPr="00F91B78" w:rsidRDefault="00F91B78" w:rsidP="00F91B78">
      <w:pPr>
        <w:shd w:val="clear" w:color="auto" w:fill="F0FAFF"/>
        <w:spacing w:after="0" w:line="240" w:lineRule="auto"/>
        <w:ind w:hanging="284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lang w:eastAsia="ru-RU"/>
        </w:rPr>
      </w:pPr>
      <w:r w:rsidRPr="00F91B78"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bdr w:val="none" w:sz="0" w:space="0" w:color="auto" w:frame="1"/>
          <w:lang w:eastAsia="ru-RU"/>
        </w:rPr>
        <w:t>Победа во Всероссийском конкурсе молодежных проектов «Наша история»!</w:t>
      </w:r>
    </w:p>
    <w:p w:rsidR="00B63BCB" w:rsidRDefault="00B63BCB"/>
    <w:p w:rsidR="00F91B78" w:rsidRDefault="00F91B78" w:rsidP="00F91B78">
      <w:pPr>
        <w:jc w:val="center"/>
      </w:pPr>
      <w:r w:rsidRPr="00F91B78">
        <w:rPr>
          <w:noProof/>
          <w:lang w:eastAsia="ru-RU"/>
        </w:rPr>
        <w:drawing>
          <wp:inline distT="0" distB="0" distL="0" distR="0">
            <wp:extent cx="5940425" cy="4527736"/>
            <wp:effectExtent l="0" t="0" r="3175" b="6350"/>
            <wp:docPr id="1" name="Рисунок 1" descr="C:\Users\History518\Documents\МВИЦ\Сайт\Архив постов со старого сайта\Молодежный проект Наша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Молодежный проект Наша истор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С 7 по 9 мая 2021 года в Москве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прошёл четвёртый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Всероссийский конкурс молодёжных проектов «Наша история»,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нацеленный на повышение интереса к изучению истории России, в том числе военной, на стимулирование создания и реализации социально значимых проектов, направленных на сохранение и изучение российской истории и культуры, а также популяризацию подвигов героев Великой Отечественной войны.</w:t>
      </w:r>
    </w:p>
    <w:p w:rsid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Задачами ежегодного конкурса являются углубление знаний о событиях Великой Отечественной войны, о ее малоизвестных героических страницах; воспитание чувства гордости за исторические и современные достижения страны; повышение уровня осознания необходимости сохранения памяти о великих исторических подвигах защитников Отечества и противодействия попыткам фальсификации истории.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Организатором конкурса является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фонд поддержки образовательных проектов "Стратегия будущего"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при содействии Государственной Думы Федерального Собрания Российской Федерации. В конкурсе приняли участие студенты, наставниками которых являются представители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ООО «Объединение преподавателей истории в вузах России».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>Из 14 тысяч заявок на участие в финальном очном этапе было отобрано 600 работ, авторы которых приехали в Москву со своими уникальными творческими и научно-исследовательскими результатами, чтобы представить их экспертной комиссии, а также поделиться историей своей семьи, отдавая тем самым дань уважения своим предкам.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Представитель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НИЯУ МИФИ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- студент второго курса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Института финансовых технологий и экономической безопасности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(группа Б19-701)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Давыдов Дмитрий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стал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лауреатом конкурса I степени в номинации «Исследовательская работа»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в возрастной категории 18 - 35 лет. Научный руководитель – доктор исторических наук, профессор кафедры «История», начальник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Культурно-исторического центра «Наше наследие»,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председатель московского регионального отделения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ООО «Объединение преподавателей истории в вузах России»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Македонская Вера Александровна.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Тема работы </w:t>
      </w: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Дмитрия Давыдова – «Моя семья – частичка ПОБЕДЫ!».</w:t>
      </w: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color w:val="292F33"/>
          <w:sz w:val="24"/>
          <w:szCs w:val="24"/>
          <w:bdr w:val="none" w:sz="0" w:space="0" w:color="auto" w:frame="1"/>
          <w:lang w:eastAsia="ru-RU"/>
        </w:rPr>
        <w:t xml:space="preserve">Возможно кто-то скажет, что следует оберегать молодое поколение от таких потрясений, что не нужно знать обо всех ужасах войны, но подобное знание необходимо не только потому, что это история нашей страны - иначе будет невозможно взаимопонимание между представителями разных поколений. Мы убеждены: время не имеет власти над памятью о том, что наш народ пережил в войну. </w:t>
      </w: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</w:p>
    <w:p w:rsidR="00F91B78" w:rsidRPr="00F91B78" w:rsidRDefault="00F91B78" w:rsidP="00F91B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4"/>
          <w:szCs w:val="24"/>
          <w:lang w:eastAsia="ru-RU"/>
        </w:rPr>
      </w:pPr>
      <w:r w:rsidRPr="00F91B78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Поздравляем лауреата Всероссийского конкурса молодёжных проектов «Наша история» Дмитрия Давыдова и его научного руководителя Веру Александровну Македонскую!</w:t>
      </w:r>
    </w:p>
    <w:p w:rsidR="00F91B78" w:rsidRPr="00F91B78" w:rsidRDefault="00F91B78" w:rsidP="00F91B7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1B78" w:rsidRPr="00F9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78"/>
    <w:rsid w:val="00003997"/>
    <w:rsid w:val="001B7D36"/>
    <w:rsid w:val="00B63BCB"/>
    <w:rsid w:val="00F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615"/>
  <w15:chartTrackingRefBased/>
  <w15:docId w15:val="{CD159FE7-B5F9-4CCD-8471-56047C9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F91B78"/>
  </w:style>
  <w:style w:type="paragraph" w:customStyle="1" w:styleId="xzvds">
    <w:name w:val="xzvds"/>
    <w:basedOn w:val="a"/>
    <w:rsid w:val="00F9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F91B78"/>
  </w:style>
  <w:style w:type="character" w:styleId="a3">
    <w:name w:val="Strong"/>
    <w:basedOn w:val="a0"/>
    <w:uiPriority w:val="22"/>
    <w:qFormat/>
    <w:rsid w:val="00F9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9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2022-11-24T10:11:00Z</dcterms:created>
  <dcterms:modified xsi:type="dcterms:W3CDTF">2022-11-24T10:13:00Z</dcterms:modified>
</cp:coreProperties>
</file>