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4" w:rsidRPr="003E2B74" w:rsidRDefault="003E2B74" w:rsidP="003E2B74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bookmarkStart w:id="0" w:name="_GoBack"/>
      <w:bookmarkEnd w:id="0"/>
      <w:r w:rsidRPr="003E2B74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Первомаем!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3E2B74" w:rsidRPr="003E2B74" w:rsidRDefault="003E2B74" w:rsidP="003E2B74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  <w:r w:rsidRPr="003E2B74">
        <w:rPr>
          <w:rFonts w:ascii="Times New Roman" w:eastAsia="Times New Roman" w:hAnsi="Times New Roman" w:cs="Times New Roman"/>
          <w:b/>
          <w:bCs/>
          <w:noProof/>
          <w:color w:val="292F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95925" cy="3434954"/>
            <wp:effectExtent l="0" t="0" r="0" b="0"/>
            <wp:docPr id="1" name="Рисунок 1" descr="C:\Users\History518\Documents\МВИЦ\Сайт\Архив постов со старого сайта\С Первомаем!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Первомаем!_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17" cy="34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3E2B74" w:rsidRPr="003E2B74" w:rsidRDefault="003E2B74" w:rsidP="003E2B74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 xml:space="preserve">Поздравляем Вас с Международным днём солидарности трудящихся! 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С Праздником весны и труда!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b/>
          <w:bCs/>
          <w:color w:val="E2042D"/>
          <w:sz w:val="28"/>
          <w:szCs w:val="28"/>
          <w:bdr w:val="none" w:sz="0" w:space="0" w:color="auto" w:frame="1"/>
          <w:lang w:eastAsia="ru-RU"/>
        </w:rPr>
        <w:t>1 Мая</w:t>
      </w: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Pr="003E2B74">
        <w:rPr>
          <w:rFonts w:ascii="Times New Roman" w:eastAsia="Times New Roman" w:hAnsi="Times New Roman" w:cs="Times New Roman"/>
          <w:b/>
          <w:bCs/>
          <w:color w:val="E2042D"/>
          <w:sz w:val="28"/>
          <w:szCs w:val="28"/>
          <w:bdr w:val="none" w:sz="0" w:space="0" w:color="auto" w:frame="1"/>
          <w:lang w:eastAsia="ru-RU"/>
        </w:rPr>
        <w:t>День Международной солидарности трудящихся</w:t>
      </w: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 постепенно превратился из ежегодного политического митинга против эксплуатации человека человеком в любимое народное торжество, которое отмечают в большинстве стран мира. 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Лозунги </w:t>
      </w:r>
      <w:r w:rsidRPr="003E2B74">
        <w:rPr>
          <w:rFonts w:ascii="Times New Roman" w:eastAsia="Times New Roman" w:hAnsi="Times New Roman" w:cs="Times New Roman"/>
          <w:b/>
          <w:bCs/>
          <w:color w:val="E2042D"/>
          <w:sz w:val="28"/>
          <w:szCs w:val="28"/>
          <w:bdr w:val="none" w:sz="0" w:space="0" w:color="auto" w:frame="1"/>
          <w:lang w:eastAsia="ru-RU"/>
        </w:rPr>
        <w:t>МИР - ТРУД - МАЙ</w:t>
      </w: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 стали символом мирного и свободного труда.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Пусть в этот первый майский день мирное голубое небо и ласковое солнце осветит вашу жизнь и вдохновит на новые трудовые свершения. Желаем вам мира, бодрого и радостного настроения, вечной весны в душе.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Пусть ваши рабочие дни будут творческими и плодотворными, результаты труда приносят удовлетворение, а выходные подарят приятный и безмятежный отдых.</w:t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3E2B74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3E2B74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Празднуй! Не зевай! На дворе — Первомай!</w:t>
      </w:r>
    </w:p>
    <w:p w:rsidR="00B63BCB" w:rsidRPr="003E2B74" w:rsidRDefault="003E2B74" w:rsidP="003E2B74">
      <w:pPr>
        <w:shd w:val="clear" w:color="auto" w:fill="F0FAFF"/>
        <w:spacing w:after="0" w:line="240" w:lineRule="auto"/>
        <w:textAlignment w:val="baseline"/>
        <w:rPr>
          <w:sz w:val="28"/>
          <w:szCs w:val="28"/>
        </w:rPr>
      </w:pPr>
      <w:r w:rsidRPr="003E2B74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С уважением, Координационный совет ООО «ОПИВР»</w:t>
      </w:r>
    </w:p>
    <w:sectPr w:rsidR="00B63BCB" w:rsidRPr="003E2B74" w:rsidSect="003E2B7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4"/>
    <w:rsid w:val="00003997"/>
    <w:rsid w:val="001B7D36"/>
    <w:rsid w:val="003E2B74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A698"/>
  <w15:chartTrackingRefBased/>
  <w15:docId w15:val="{29AD748E-84AB-4AAB-ABBB-F15B044F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3E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3E2B74"/>
  </w:style>
  <w:style w:type="character" w:styleId="a3">
    <w:name w:val="Strong"/>
    <w:basedOn w:val="a0"/>
    <w:uiPriority w:val="22"/>
    <w:qFormat/>
    <w:rsid w:val="003E2B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3E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2022-11-24T10:05:00Z</dcterms:created>
  <dcterms:modified xsi:type="dcterms:W3CDTF">2022-11-24T10:07:00Z</dcterms:modified>
</cp:coreProperties>
</file>